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4C971" w14:textId="77777777" w:rsidR="004202C9" w:rsidRDefault="004C0B01">
      <w:r>
        <w:rPr>
          <w:noProof/>
        </w:rPr>
        <w:drawing>
          <wp:anchor distT="0" distB="0" distL="114300" distR="114300" simplePos="0" relativeHeight="251663360" behindDoc="0" locked="0" layoutInCell="1" allowOverlap="1" wp14:anchorId="20519414" wp14:editId="74AA9682">
            <wp:simplePos x="0" y="0"/>
            <wp:positionH relativeFrom="margin">
              <wp:posOffset>2147570</wp:posOffset>
            </wp:positionH>
            <wp:positionV relativeFrom="paragraph">
              <wp:posOffset>-466725</wp:posOffset>
            </wp:positionV>
            <wp:extent cx="1747523" cy="16478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-whit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3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04B4299" wp14:editId="7246C71D">
                <wp:simplePos x="0" y="0"/>
                <wp:positionH relativeFrom="column">
                  <wp:posOffset>1952625</wp:posOffset>
                </wp:positionH>
                <wp:positionV relativeFrom="paragraph">
                  <wp:posOffset>-609600</wp:posOffset>
                </wp:positionV>
                <wp:extent cx="2095500" cy="19526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1952625"/>
                        </a:xfrm>
                        <a:prstGeom prst="rect">
                          <a:avLst/>
                        </a:prstGeom>
                        <a:solidFill>
                          <a:srgbClr val="056F21"/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FCDF8" id="Rectangle 2" o:spid="_x0000_s1026" style="position:absolute;margin-left:153.75pt;margin-top:-48pt;width:165pt;height:15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" fillcolor="#056f21" strokecolor="#375623 [1609]" strokeweight="1pt"/>
            </w:pict>
          </mc:Fallback>
        </mc:AlternateContent>
      </w:r>
    </w:p>
    <w:p w14:paraId="4C70DE86" w14:textId="77777777" w:rsidR="004C0B01" w:rsidRDefault="004C0B01"/>
    <w:p w14:paraId="211598CB" w14:textId="77777777" w:rsidR="004C0B01" w:rsidRDefault="004C0B01"/>
    <w:p w14:paraId="54935C9E" w14:textId="77777777" w:rsidR="004C0B01" w:rsidRDefault="004C0B01"/>
    <w:p w14:paraId="3454EE12" w14:textId="77777777" w:rsidR="004C0B01" w:rsidRDefault="004C0B01"/>
    <w:p w14:paraId="393DE5C2" w14:textId="77777777" w:rsidR="004C0B01" w:rsidRDefault="004C0B01" w:rsidP="004C0B01">
      <w:pPr>
        <w:jc w:val="center"/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>Dual vs Bakersfield</w:t>
      </w:r>
      <w:r w:rsidR="00656FC7">
        <w:rPr>
          <w:rFonts w:ascii="Poppins SemiBold" w:hAnsi="Poppins SemiBold" w:cs="Poppins SemiBold"/>
        </w:rPr>
        <w:t xml:space="preserve"> College</w:t>
      </w:r>
      <w:r>
        <w:rPr>
          <w:rFonts w:ascii="Poppins SemiBold" w:hAnsi="Poppins SemiBold" w:cs="Poppins SemiBold"/>
        </w:rPr>
        <w:br/>
        <w:t>April 4, 2024</w:t>
      </w:r>
    </w:p>
    <w:p w14:paraId="16A40651" w14:textId="77777777" w:rsidR="004C0B01" w:rsidRDefault="004C0B01" w:rsidP="004C0B01">
      <w:pPr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 xml:space="preserve">WEIGHT </w:t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  <w:t>RESULT`</w:t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</w:r>
      <w:r>
        <w:rPr>
          <w:rFonts w:ascii="Poppins SemiBold" w:hAnsi="Poppins SemiBold" w:cs="Poppins SemiBold"/>
        </w:rPr>
        <w:tab/>
        <w:t>PERIOD</w:t>
      </w:r>
      <w:r w:rsidR="00E604EF">
        <w:rPr>
          <w:rFonts w:ascii="Poppins SemiBold" w:hAnsi="Poppins SemiBold" w:cs="Poppins SemiBold"/>
        </w:rPr>
        <w:t>/TIME</w:t>
      </w:r>
    </w:p>
    <w:p w14:paraId="2D9305CD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102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BC Anika </w:t>
      </w:r>
      <w:proofErr w:type="spellStart"/>
      <w:r>
        <w:rPr>
          <w:rFonts w:cstheme="minorHAnsi"/>
        </w:rPr>
        <w:t>Stanev</w:t>
      </w:r>
      <w:proofErr w:type="spellEnd"/>
      <w:r>
        <w:rPr>
          <w:rFonts w:cstheme="minorHAnsi"/>
        </w:rPr>
        <w:t xml:space="preserve"> FORFEIT</w:t>
      </w:r>
    </w:p>
    <w:p w14:paraId="7C526209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109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ELAC Mollie Jimenez FALL over BC Anika </w:t>
      </w:r>
      <w:proofErr w:type="spellStart"/>
      <w:r>
        <w:rPr>
          <w:rFonts w:cstheme="minorHAnsi"/>
        </w:rPr>
        <w:t>Stanev</w:t>
      </w:r>
      <w:proofErr w:type="spellEnd"/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P1 1:48</w:t>
      </w:r>
    </w:p>
    <w:p w14:paraId="7F87E7EE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116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ELAC Mia Ramirez FALL over BC Leslie de Anda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P1 1:52</w:t>
      </w:r>
    </w:p>
    <w:p w14:paraId="1BD98E9F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123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ELAC </w:t>
      </w:r>
      <w:r w:rsidRPr="004C0B01">
        <w:rPr>
          <w:rFonts w:cstheme="minorHAnsi"/>
        </w:rPr>
        <w:t>Delilah Rhiannon Felix-Lopez</w:t>
      </w:r>
      <w:r>
        <w:rPr>
          <w:rFonts w:cstheme="minorHAnsi"/>
        </w:rPr>
        <w:t xml:space="preserve"> FALL over BC Brianna Parra</w:t>
      </w:r>
      <w:r>
        <w:rPr>
          <w:rFonts w:cstheme="minorHAnsi"/>
        </w:rPr>
        <w:tab/>
        <w:t>P1</w:t>
      </w:r>
    </w:p>
    <w:p w14:paraId="044138AA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128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ELAC </w:t>
      </w:r>
      <w:r w:rsidRPr="004C0B01">
        <w:rPr>
          <w:rFonts w:cstheme="minorHAnsi"/>
        </w:rPr>
        <w:t>Andrea Maldonado</w:t>
      </w:r>
      <w:r>
        <w:rPr>
          <w:rFonts w:cstheme="minorHAnsi"/>
        </w:rPr>
        <w:t xml:space="preserve"> FALL over </w:t>
      </w:r>
      <w:r w:rsidR="00656FC7">
        <w:rPr>
          <w:rFonts w:cstheme="minorHAnsi"/>
        </w:rPr>
        <w:t xml:space="preserve">BC </w:t>
      </w:r>
      <w:r>
        <w:rPr>
          <w:rFonts w:cstheme="minorHAnsi"/>
        </w:rPr>
        <w:t>Crystal Vasquez</w:t>
      </w:r>
      <w:r>
        <w:rPr>
          <w:rFonts w:cstheme="minorHAnsi"/>
        </w:rPr>
        <w:tab/>
      </w:r>
      <w:r>
        <w:rPr>
          <w:rFonts w:cstheme="minorHAnsi"/>
        </w:rPr>
        <w:tab/>
        <w:t>P1</w:t>
      </w:r>
    </w:p>
    <w:p w14:paraId="55278F7F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136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E604EF">
        <w:rPr>
          <w:rFonts w:cstheme="minorHAnsi"/>
        </w:rPr>
        <w:t>ELAC Ariana Valdivia FORFEIT</w:t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</w:p>
    <w:p w14:paraId="69B8EEC0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148</w:t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  <w:t xml:space="preserve">ELAC Tabitha Mariscal DEC over </w:t>
      </w:r>
      <w:r w:rsidR="00656FC7">
        <w:rPr>
          <w:rFonts w:cstheme="minorHAnsi"/>
        </w:rPr>
        <w:t xml:space="preserve">BC </w:t>
      </w:r>
      <w:r w:rsidR="00E604EF">
        <w:rPr>
          <w:rFonts w:cstheme="minorHAnsi"/>
        </w:rPr>
        <w:t>Amanda Farias 14-8</w:t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</w:p>
    <w:p w14:paraId="76AC2000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160</w:t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  <w:t>ELAC Galilea Garcia-Salazar FORFEIT</w:t>
      </w:r>
    </w:p>
    <w:p w14:paraId="4454A18D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180</w:t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</w:r>
      <w:r w:rsidR="00E604EF">
        <w:rPr>
          <w:rFonts w:cstheme="minorHAnsi"/>
        </w:rPr>
        <w:tab/>
        <w:t xml:space="preserve">ELAC Jennifer </w:t>
      </w:r>
      <w:r w:rsidR="00656FC7">
        <w:rPr>
          <w:rFonts w:cstheme="minorHAnsi"/>
        </w:rPr>
        <w:t>Contreras FORFEIT</w:t>
      </w:r>
    </w:p>
    <w:p w14:paraId="7DC67A4E" w14:textId="77777777" w:rsidR="004C0B01" w:rsidRDefault="004C0B01" w:rsidP="004C0B01">
      <w:pPr>
        <w:rPr>
          <w:rFonts w:cstheme="minorHAnsi"/>
        </w:rPr>
      </w:pPr>
      <w:r>
        <w:rPr>
          <w:rFonts w:cstheme="minorHAnsi"/>
        </w:rPr>
        <w:t>220</w:t>
      </w:r>
      <w:r w:rsidR="00656FC7">
        <w:rPr>
          <w:rFonts w:cstheme="minorHAnsi"/>
        </w:rPr>
        <w:tab/>
      </w:r>
      <w:r w:rsidR="00656FC7">
        <w:rPr>
          <w:rFonts w:cstheme="minorHAnsi"/>
        </w:rPr>
        <w:tab/>
      </w:r>
      <w:r w:rsidR="00656FC7">
        <w:rPr>
          <w:rFonts w:cstheme="minorHAnsi"/>
        </w:rPr>
        <w:tab/>
        <w:t>ELAC Alejandra Zia-Lopez FORFEIT</w:t>
      </w:r>
    </w:p>
    <w:p w14:paraId="424F0B9B" w14:textId="77777777" w:rsidR="004C0B01" w:rsidRPr="004C0B01" w:rsidRDefault="004C0B01" w:rsidP="004C0B01">
      <w:pPr>
        <w:rPr>
          <w:rFonts w:cstheme="minorHAnsi"/>
        </w:rPr>
      </w:pPr>
    </w:p>
    <w:p w14:paraId="6D7D0A27" w14:textId="77777777" w:rsidR="004C0B01" w:rsidRDefault="00656FC7" w:rsidP="004C0B01">
      <w:pPr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>FINAL TEAM SCORE</w:t>
      </w:r>
    </w:p>
    <w:p w14:paraId="70FB79FE" w14:textId="77777777" w:rsidR="00656FC7" w:rsidRPr="00656FC7" w:rsidRDefault="00656FC7" w:rsidP="004C0B01">
      <w:pPr>
        <w:rPr>
          <w:rFonts w:ascii="Poppins" w:hAnsi="Poppins" w:cs="Poppins"/>
          <w:color w:val="056F21"/>
          <w:sz w:val="24"/>
        </w:rPr>
      </w:pPr>
      <w:r w:rsidRPr="00656FC7">
        <w:rPr>
          <w:rFonts w:ascii="Poppins" w:hAnsi="Poppins" w:cs="Poppins"/>
          <w:color w:val="056F21"/>
          <w:sz w:val="24"/>
        </w:rPr>
        <w:t>ELAC 45</w:t>
      </w:r>
      <w:r>
        <w:rPr>
          <w:rFonts w:ascii="Poppins" w:hAnsi="Poppins" w:cs="Poppins"/>
          <w:color w:val="056F21"/>
          <w:sz w:val="24"/>
        </w:rPr>
        <w:t xml:space="preserve">, </w:t>
      </w:r>
      <w:r w:rsidRPr="00656FC7">
        <w:rPr>
          <w:rFonts w:ascii="Poppins" w:hAnsi="Poppins" w:cs="Poppins"/>
          <w:color w:val="056F21"/>
          <w:sz w:val="24"/>
        </w:rPr>
        <w:t>Bakersfield 6</w:t>
      </w:r>
      <w:bookmarkStart w:id="0" w:name="_GoBack"/>
      <w:bookmarkEnd w:id="0"/>
    </w:p>
    <w:p w14:paraId="7A8400FA" w14:textId="77777777" w:rsidR="004C0B01" w:rsidRPr="004C0B01" w:rsidRDefault="004C0B01" w:rsidP="004C0B01">
      <w:pPr>
        <w:jc w:val="center"/>
        <w:rPr>
          <w:rFonts w:ascii="Poppins SemiBold" w:hAnsi="Poppins SemiBold" w:cs="Poppins SemiBold"/>
        </w:rPr>
      </w:pPr>
    </w:p>
    <w:sectPr w:rsidR="004C0B01" w:rsidRPr="004C0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B01"/>
    <w:rsid w:val="001B4F29"/>
    <w:rsid w:val="004C0B01"/>
    <w:rsid w:val="00656FC7"/>
    <w:rsid w:val="00846E37"/>
    <w:rsid w:val="00E6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76FD8"/>
  <w15:chartTrackingRefBased/>
  <w15:docId w15:val="{5421583A-85ED-4295-8D34-1AD49A9D7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2FADA0B14114EA725317BC5FE2AF1" ma:contentTypeVersion="18" ma:contentTypeDescription="Create a new document." ma:contentTypeScope="" ma:versionID="b1d6a6615b062db4e83702d61f603e47">
  <xsd:schema xmlns:xsd="http://www.w3.org/2001/XMLSchema" xmlns:xs="http://www.w3.org/2001/XMLSchema" xmlns:p="http://schemas.microsoft.com/office/2006/metadata/properties" xmlns:ns3="7961064b-53b0-41a3-b05d-1f758c670f1c" xmlns:ns4="36496179-81e3-4f14-bef7-fdb1a5365422" targetNamespace="http://schemas.microsoft.com/office/2006/metadata/properties" ma:root="true" ma:fieldsID="720f7f46baced96ae37d6eae42bbde49" ns3:_="" ns4:_="">
    <xsd:import namespace="7961064b-53b0-41a3-b05d-1f758c670f1c"/>
    <xsd:import namespace="36496179-81e3-4f14-bef7-fdb1a5365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61064b-53b0-41a3-b05d-1f758c670f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496179-81e3-4f14-bef7-fdb1a5365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961064b-53b0-41a3-b05d-1f758c670f1c" xsi:nil="true"/>
  </documentManagement>
</p:properties>
</file>

<file path=customXml/itemProps1.xml><?xml version="1.0" encoding="utf-8"?>
<ds:datastoreItem xmlns:ds="http://schemas.openxmlformats.org/officeDocument/2006/customXml" ds:itemID="{5B77A6F6-E93F-437B-A1FF-1223F755C4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61064b-53b0-41a3-b05d-1f758c670f1c"/>
    <ds:schemaRef ds:uri="36496179-81e3-4f14-bef7-fdb1a5365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A2D7D2-D46D-4041-83DB-63C7D59C3B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F1B136-163E-4F92-92B6-69BE2D3BABF3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7961064b-53b0-41a3-b05d-1f758c670f1c"/>
    <ds:schemaRef ds:uri="http://purl.org/dc/elements/1.1/"/>
    <ds:schemaRef ds:uri="http://schemas.openxmlformats.org/package/2006/metadata/core-properties"/>
    <ds:schemaRef ds:uri="36496179-81e3-4f14-bef7-fdb1a5365422"/>
    <ds:schemaRef ds:uri="http://schemas.microsoft.com/office/infopath/2007/PartnerControl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2024-04-05T03:28:00Z</dcterms:created>
  <dcterms:modified xsi:type="dcterms:W3CDTF">2024-04-05T03:28:00Z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0x0101007522FADA0B14114EA725317BC5FE2AF1</vt:lpwstr>
  </property>
</Properties>
</file>